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ขอมีบัตรประจำตัวประชาชนของบุคคลที่ได้รับการเพิ่มชื่อในทะเบียนบ้านตามกฎหมายว่าด้วยการทะเบียนราษฎร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เทศบาลเมืองบ้านบึงอำเภอบ้านบึงจังหวัดชลบุรี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</w:p>
    <w:p w:rsidR="00974646" w:rsidRPr="00586D86" w:rsidRDefault="00E16EBF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910.1pt,4pt" to="1410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cs/>
        </w:rPr>
        <w:t>ผู้มีสัญชาติไทยซึ่งมีอายุตั้งแต่เจ็ดปีบริบูรณ์แต่ไม่เกินเจ็ดสิบปีบริบูรณ์และมีชื่อในทะเบียนบ้านต้องขอมีบัตรต่อพนักงานเจ้าหน้าที่ภายในหกสิบวันนับแต่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วันที่นายทะเบียนเพิ่มชื่อในทะเบียนบ้านตามกฎหมายว่าด้วยการทะเบียนราษฎร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กรณีหากมีความจำเป็นอาจต้องสอบสวนผู้ยื่นคำขอหรือพยานบุคคลเป็นการเพิ่มเติม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หากไม่ขอมีบัตรประจำตัวประชาชนต่อพนักงานเจ้าหน้าที่ภายในกำหนดหกสิบวันตามที่กฎหมายกำหนดต้องระวางโทษปรับไม่เกิน </w:t>
      </w:r>
      <w:r w:rsidRPr="00586D86">
        <w:rPr>
          <w:rFonts w:ascii="Tahoma" w:hAnsi="Tahoma" w:cs="Tahoma"/>
          <w:noProof/>
          <w:sz w:val="20"/>
          <w:szCs w:val="20"/>
        </w:rPr>
        <w:t xml:space="preserve">100 </w:t>
      </w:r>
      <w:r w:rsidRPr="00586D86">
        <w:rPr>
          <w:rFonts w:ascii="Tahoma" w:hAnsi="Tahoma" w:cs="Tahoma"/>
          <w:noProof/>
          <w:sz w:val="20"/>
          <w:szCs w:val="20"/>
          <w:cs/>
        </w:rPr>
        <w:t>บาท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สำนักงานทะเบียนอำเภอ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..../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สำนักงานทะเบียนท้องถิ่นเขต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.../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สำนักงานทะเบียนท้องถิ่น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>1</w:t>
      </w:r>
      <w:r w:rsidR="00000360">
        <w:rPr>
          <w:rFonts w:ascii="Tahoma" w:hAnsi="Tahoma" w:cs="Tahoma"/>
          <w:noProof/>
          <w:sz w:val="20"/>
          <w:szCs w:val="20"/>
        </w:rPr>
        <w:t>3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ผู้ขอมีบัตร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ขอมีบัตรใหม่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ขอเปลี่ยนบัตรแจ้งความประสงค์ต่อเจ้าหน้าที่เจ้าหน้าที่ตรวจสอบหลักฐานรายการในฐานข้อมูลทะเบียนราษฎรและฐานข้อมูลทะเบียนบัตรประจำตัวประชาช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00360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="00081011"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081011"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มื่อตรวจสอบแล้วปรากฏว่าเป็นบุคคลคนเดียวกันกับรายการในฐานข้อมูลดำเนินการพิมพ์ลายนิ้วหัวแม่มือทั้งขวาและซ้าย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,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ถ่ายรูปทำบัตร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,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พิมพ์คำขอมีบัตร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บ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ป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.1) 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เสนอพนักงานเจ้าหน้าที่พิจารณาอนุญาตพิมพ์บัตรประจำตัวประชาชน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,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จัดเก็บลายพิมพ์นิ้วชี้ทั้งขวาและซ้ายและมอบบัตรประจำตัวประชาชนให้ผู้ขอ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สูติบัตร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16EBF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ที่ผู้นั้นเคยมีชื่ออยู่ก่อนหรือหลักฐานเอกสารที่ทางราชการออกให้อย่างใดอย่างหนึ่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16EBF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สอบสวนเจ้าบ้านหรือบุคคลผู้น่าเชื่อถือเพิ่มเติมกรณีตก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lastRenderedPageBreak/>
              <w:t>สำรวจ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lastRenderedPageBreak/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บัตรประจำตัวประชาชนของพยานบุคคล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E16EBF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กรณีสอบสวนพยานบุคคลเพิ่มเติม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ศูนย์ดำรงธรรมจังหวัด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/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ศูนย์ดำรงธรรมอำเภอ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สำนักบริหารการทะเบียนกรมการปกครองกระทรวงมหาดไทย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(59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ตำบลบึงทองหลางอำเภอลำลูกกาจังหวัดปทุมธานี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12150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1548 / www.bora.dopa.go.th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เทศบาลเมืองบ้านบึง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335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ถนนชลบุรี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บ้านบึงตำบลบ้านบึงอำเภอบ้านบึงจังหวัดชลบุรี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20170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038-750940-3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114  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เว็บไซด์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: www.banbungcity@go.th      e-mail : info@banbungcity.go.th)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ถนนแจ้งวัฒนะตำบลคลองเกลืออำเภอปากเกร็ดจังหวัดนนทบุรี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แบบคำขอมีบัตรบ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ป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.1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E16EBF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913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>การขอมีบัตรประจำตัวประชาชนของบุคคลที่ได้รับการเพิ่มชื่อในทะเบียนบ้านตามกฎหมายว่าด้วยการทะเบียนราษฎร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สำนักบริหารการทะเบียนกรมการปกครองสำนักบริหารการทะเบียน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>
        <w:rPr>
          <w:rFonts w:ascii="Tahoma" w:hAnsi="Tahoma" w:cs="Tahoma"/>
          <w:noProof/>
          <w:sz w:val="20"/>
          <w:szCs w:val="20"/>
        </w:rPr>
        <w:t>(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  <w:r w:rsidR="00310B8F">
        <w:rPr>
          <w:rFonts w:ascii="Tahoma" w:hAnsi="Tahoma" w:cs="Tahoma"/>
          <w:noProof/>
          <w:sz w:val="20"/>
          <w:szCs w:val="20"/>
        </w:rPr>
        <w:t>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บัตรประจำตัวประชาชนพ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2526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และที่แก้ไขเพิ่มเติม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 w:rsidR="00C46545">
        <w:rPr>
          <w:rFonts w:ascii="Tahoma" w:hAnsi="Tahoma" w:cs="Tahoma"/>
          <w:noProof/>
          <w:sz w:val="20"/>
          <w:szCs w:val="20"/>
        </w:rPr>
        <w:t>/</w:t>
      </w:r>
      <w:r w:rsidR="00C46545"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ส่วนภูมิภาค</w:t>
      </w:r>
      <w:r w:rsidR="002F5480">
        <w:rPr>
          <w:rFonts w:ascii="Tahoma" w:hAnsi="Tahoma" w:cs="Tahoma"/>
          <w:noProof/>
          <w:sz w:val="20"/>
          <w:szCs w:val="20"/>
        </w:rPr>
        <w:t xml:space="preserve">,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ขอมีบัตรประจำตัวประชาชนของบุคคลที่ได้รับการเพิ่มชื่อในทะเบียนบ้านกรณีแจ้งเกิดเกินกำหนดหรือตกสำรวจ </w:t>
      </w:r>
      <w:r w:rsidR="002F5480">
        <w:rPr>
          <w:rFonts w:ascii="Tahoma" w:hAnsi="Tahoma" w:cs="Tahoma"/>
          <w:noProof/>
          <w:sz w:val="20"/>
          <w:szCs w:val="20"/>
        </w:rPr>
        <w:t>(</w:t>
      </w:r>
      <w:r w:rsidR="002F5480">
        <w:rPr>
          <w:rFonts w:ascii="Tahoma" w:hAnsi="Tahoma" w:cs="Tahoma"/>
          <w:noProof/>
          <w:sz w:val="20"/>
          <w:szCs w:val="20"/>
          <w:cs/>
        </w:rPr>
        <w:t>เทศบาลเมืองบ้านบึงจ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ชลบุรี</w:t>
      </w:r>
      <w:r w:rsidR="002F5480">
        <w:rPr>
          <w:rFonts w:ascii="Tahoma" w:hAnsi="Tahoma" w:cs="Tahoma"/>
          <w:noProof/>
          <w:sz w:val="20"/>
          <w:szCs w:val="20"/>
        </w:rPr>
        <w:t>)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974646"/>
    <w:rsid w:val="00000360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767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7C3D50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16EBF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EBF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0036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000360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0D33AF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3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Windows User</cp:lastModifiedBy>
  <cp:revision>2</cp:revision>
  <dcterms:created xsi:type="dcterms:W3CDTF">2020-01-13T04:16:00Z</dcterms:created>
  <dcterms:modified xsi:type="dcterms:W3CDTF">2020-01-13T04:16:00Z</dcterms:modified>
</cp:coreProperties>
</file>