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ก้ไขรายการชื่อตัวชื่อสกุลหรือชื่อตัวและชื่อสกุลชื่อบิดามารดาวันเดือนปีเกิดสถานที่เกิดในเอกสารทะเบียนประวัติ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/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ฐานข้อมูลทะเบียนราษฎรกรณีไม่มีเอกสารราชการมาแสดง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AD544D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ผู้ที่ประสงค์จะแก้ไขรายการชื่อตัวชื่อสกุลหรือชื่อตัวและชื่อสกุลชื่อบิดามารดาวันเดือนปีเกิดสถานที่เกิดในเอกสารทะเบียนประวัติ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ฐานข้อมูลทะเบียนราษฏรกรณีไม่มีเอกสารราชการมาแสดงหรือบิดามารดา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กรณีผู้ร้องยังไม่บรรจุนิติบรรลุนิติภาวะ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การแก้ไขรายการซึ่งไม่ใช่รายการสัญชาติได้แก่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>นายทะเบียนอำเภอหรือนายทะเบียนท้องถิ่นเป็นกรณีมีหลักฐานเอกสารราชการมาแสดง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นายอำเภอเป็นกรณีไม่มีเอกสารราชการมาแสดง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มีเหตุอันสงสัยว่าการแจ้งเป็นไปโดยมิชอบด้วยกฎหมายระเบียบหรือโดยอำเพรางหรือโดยมีรายการข้อควา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กรณีที่มีความซับซ้อนหรือข้อสงสัยในแนวทางปฏิบัติข้อกฎหมายหรือการตรวจสอบเอกสารสำคัญต้อง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ทั้งนี้การหารือต้องส่งให้สำนัก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เทศบาลเมืองบ้านบึงเลขที่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เจ้าหน้าที่รับคำขอและตรวจสอบหลักฐานการยื่นประกอบ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นายทะเบียนตรวจสอบหลักฐาน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อบสวนเจ้าบ้านพยานบุคคลที่น่าเชื่อถือรวบรวมพร้อมความเห็นเสนอให้นายทะเบียนอำเภอหรือนายทะเบียนท้องถิ่นหรือนายอำเภอ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แล้วแต่กรณี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นายทะเบียนอำเภอหรือนายทะเบียนท้องถิ่นหรือนายอำเภอ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แล้วแต่กรณี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D544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หลักฐานที่แก้ไขเช่นทะเบียนบ้านฉบับเจ้าบ้านสูติบัตรมรณบัตร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D544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หลักฐานที่ทางราชการออกให้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D544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ศูนย์ดำรงธรรมกระทรวงศุนย์ดำรงธรรมจังหวัดศูนย์ดำรงธรรมอำเภอโทร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กรมการปกครองสำนักบริหารการทะเบียนโทร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1547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ลำลูกกาคลอง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ลำลูกกาปทุมธานีโทร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1546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หรือ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www.bora.dopa.go.th)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กรณีการแก้ไขรายการชื่อตัว</w:t>
      </w:r>
      <w:r w:rsidRPr="00527864">
        <w:rPr>
          <w:rFonts w:ascii="Tahoma" w:hAnsi="Tahoma" w:cs="Tahoma"/>
          <w:noProof/>
          <w:sz w:val="20"/>
          <w:szCs w:val="20"/>
        </w:rPr>
        <w:t>-</w:t>
      </w:r>
      <w:r w:rsidRPr="00527864">
        <w:rPr>
          <w:rFonts w:ascii="Tahoma" w:hAnsi="Tahoma" w:cs="Tahoma"/>
          <w:noProof/>
          <w:sz w:val="20"/>
          <w:szCs w:val="20"/>
          <w:cs/>
        </w:rPr>
        <w:t>ชื่อสกุลหรือชื่อตัวและชื่อสกุลชื่อบิดามารดาวันเดือนปีเกิดสถานที่เกิดในเอกสารทะเบียนประวัติ</w:t>
      </w:r>
      <w:r w:rsidRPr="00527864">
        <w:rPr>
          <w:rFonts w:ascii="Tahoma" w:hAnsi="Tahoma" w:cs="Tahoma"/>
          <w:noProof/>
          <w:sz w:val="20"/>
          <w:szCs w:val="20"/>
        </w:rPr>
        <w:t>/</w:t>
      </w:r>
      <w:r w:rsidRPr="00527864">
        <w:rPr>
          <w:rFonts w:ascii="Tahoma" w:hAnsi="Tahoma" w:cs="Tahoma"/>
          <w:noProof/>
          <w:sz w:val="20"/>
          <w:szCs w:val="20"/>
          <w:cs/>
        </w:rPr>
        <w:t>ฐานข้อมูลทะเบียนราษฏรกรณีไม่มีเอกสารราชการมาแสดงให้ยื่นคำร้องต่อนายทะเบียนอำเภอหรือนายทะเบียนท้องถิ่นแห่งท้องที่ที่ผู้ร้องมีชื่อในทะเบียนบ้าน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AD544D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แก้ไขรายการชื่อตัวชื่อสกุลหรือชื่อตัวและชื่อสกุลชื่อบิดามารดาวันเดือนปีเกิดสถานที่เกิดในเอกสารทะเบียนประวัติ</w:t>
      </w:r>
      <w:r w:rsidR="007B7ED7">
        <w:rPr>
          <w:rFonts w:ascii="Tahoma" w:hAnsi="Tahoma" w:cs="Tahoma"/>
          <w:noProof/>
          <w:sz w:val="20"/>
          <w:szCs w:val="20"/>
        </w:rPr>
        <w:t xml:space="preserve"> /</w:t>
      </w:r>
      <w:r w:rsidR="007B7ED7">
        <w:rPr>
          <w:rFonts w:ascii="Tahoma" w:hAnsi="Tahoma" w:cs="Tahoma"/>
          <w:noProof/>
          <w:sz w:val="20"/>
          <w:szCs w:val="20"/>
          <w:cs/>
        </w:rPr>
        <w:t>ฐานข้อมูลทะเบียนราษฎรกรณีไม่มีเอกสารราชการมาแสดง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กรมส่งเสริมการปกครองท้องถิ่นเทศบาลเมืองบ้านบึงอำเภอบ้านบึงจังหวัดชลบุรี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ระเบียบสำนักทะเบียนกลางว่าด้วยการจัดทำทะเบียนราษฏรพ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.2535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รวมฉบับแก้ไขเพิ่มเติมถึงฉบับที่ </w:t>
      </w:r>
      <w:r w:rsidR="00310B8F">
        <w:rPr>
          <w:rFonts w:ascii="Tahoma" w:hAnsi="Tahoma" w:cs="Tahoma"/>
          <w:noProof/>
          <w:sz w:val="20"/>
          <w:szCs w:val="20"/>
        </w:rPr>
        <w:t xml:space="preserve">5 </w:t>
      </w:r>
      <w:r w:rsidR="00310B8F">
        <w:rPr>
          <w:rFonts w:ascii="Tahoma" w:hAnsi="Tahoma" w:cs="Tahoma"/>
          <w:noProof/>
          <w:sz w:val="20"/>
          <w:szCs w:val="20"/>
          <w:cs/>
        </w:rPr>
        <w:t>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.2551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ก้ไขรายการชื่อตัวชื่อสกุลหรือชื่อตัวและชื่อสกุลชื่อบิดามารดาวันเดือนปีเกิดสถานที่เกิดในเอกสารทะเบียนประวัติ </w:t>
      </w:r>
      <w:r w:rsidR="002F5480">
        <w:rPr>
          <w:rFonts w:ascii="Tahoma" w:hAnsi="Tahoma" w:cs="Tahoma"/>
          <w:noProof/>
          <w:sz w:val="20"/>
          <w:szCs w:val="20"/>
        </w:rPr>
        <w:t>/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ฐานข้อมูลทะเบียนราษฎรกรณีไม่มีเอกสารราชการมาแสดง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เทศบาลเมืองบ้านบึงจังหวัดชลบุรี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129AA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D544D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26EF6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4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CF7B92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2020-01-25T07:53:00Z</dcterms:created>
  <dcterms:modified xsi:type="dcterms:W3CDTF">2020-01-25T07:53:00Z</dcterms:modified>
</cp:coreProperties>
</file>